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4</w:t>
      </w:r>
      <w:r w:rsidRPr="00BB5A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/2020 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Dyrektora Biblioteki Publicznej Gminy Strzałkowo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4122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kwietnia 2020 r.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wdrożenia procedury pomiaru temperatury w ramach działań ochrony biernej w związku z epidemią 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Na podstawie:</w:t>
      </w:r>
    </w:p>
    <w:p w:rsidR="00BB5A53" w:rsidRPr="00BB5A53" w:rsidRDefault="00BB5A53" w:rsidP="00BB5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art. 22</w:t>
      </w:r>
      <w:r w:rsidRPr="00BB5A5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1b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, art. 207, art. 211 ustawy z dnia 26 czerwca 1974 roku – Kodeksu pracy (Dz. U. z 2019 r. poz. 1040, 1043, 1495) </w:t>
      </w:r>
    </w:p>
    <w:p w:rsidR="00BB5A53" w:rsidRPr="00BB5A53" w:rsidRDefault="00BB5A53" w:rsidP="00BB5A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art. 3 Ustawy z dnia 2 marca 2020 r. o szczególnych rozwiązaniach związanych z zapobieganiem, przeciwdziałaniem i zwalczaniem COVID-19, innych chorób zakaźnych oraz wywołanych nimi sytuacji kryzysowych (Dz. U. z 2020 r. poz. 374, 567, 568, 695) </w:t>
      </w:r>
    </w:p>
    <w:p w:rsidR="00BB5A53" w:rsidRPr="00BB5A53" w:rsidRDefault="00BB5A53" w:rsidP="00BB5A5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Zdrowia z dnia 20 marca 2020 r. w sprawie ogłoszenia na obszarze Rzeczypospolitej Polskiej stanu epidemii (Dz.U. 2020 poz. 491) oraz Rozporządzenia Ministra Zdrowia zmieniające ww. rozporządzenie. </w:t>
      </w:r>
    </w:p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W związku z aktualną sytuacją w kraju związaną z rozprzestrzenieniem się wirusa SARS-CoV-2 i potrzebą podjęcia kolejnych działań profilaktycznych, mających na celu ochronę zdrowia i życia pracowników, wprowadzamy do odwołania następujące środki zaradcze związane z zagrożeniem wystąpienia przypadków zarażenia wirusem COVID-19:</w:t>
      </w:r>
    </w:p>
    <w:p w:rsidR="00BB5A53" w:rsidRPr="00BB5A53" w:rsidRDefault="004122FC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dniem 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maja 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>2020 r. wprowadzony zostaje pomiar temperatury ciała wszystkich osó</w:t>
      </w:r>
      <w:r>
        <w:rPr>
          <w:rFonts w:ascii="Arial" w:eastAsia="Times New Roman" w:hAnsi="Arial" w:cs="Arial"/>
          <w:sz w:val="24"/>
          <w:szCs w:val="24"/>
          <w:lang w:eastAsia="pl-PL"/>
        </w:rPr>
        <w:t>b wchodzących do budynku Biblioteki Publicznej Gminy Strzałkowo.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Kontroli poddani zostaną zaró</w:t>
      </w:r>
      <w:r>
        <w:rPr>
          <w:rFonts w:ascii="Arial" w:eastAsia="Times New Roman" w:hAnsi="Arial" w:cs="Arial"/>
          <w:sz w:val="24"/>
          <w:szCs w:val="24"/>
          <w:lang w:eastAsia="pl-PL"/>
        </w:rPr>
        <w:t>wno wszyscy pracownicy, osoby z 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>firm współpracujących oraz interesanci. Wyniki pomiaru temperatury nie będą nigdzie zapisywane. Procedura pomiarowa wyglądać będzie w ten sp</w:t>
      </w:r>
      <w:r>
        <w:rPr>
          <w:rFonts w:ascii="Arial" w:eastAsia="Times New Roman" w:hAnsi="Arial" w:cs="Arial"/>
          <w:sz w:val="24"/>
          <w:szCs w:val="24"/>
          <w:lang w:eastAsia="pl-PL"/>
        </w:rPr>
        <w:t>osób, że bibliotekarz będzie sprawdzał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temperaturę ciała za pomocą termometru bezdotykowego.</w:t>
      </w:r>
    </w:p>
    <w:p w:rsidR="00BB5A53" w:rsidRPr="00BB5A53" w:rsidRDefault="004122FC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dniem 1 maja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2020 r. wprowad</w:t>
      </w:r>
      <w:r>
        <w:rPr>
          <w:rFonts w:ascii="Arial" w:eastAsia="Times New Roman" w:hAnsi="Arial" w:cs="Arial"/>
          <w:sz w:val="24"/>
          <w:szCs w:val="24"/>
          <w:lang w:eastAsia="pl-PL"/>
        </w:rPr>
        <w:t>zamy zalecenia dotyczące osób z 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podwyższona temperaturą. W przypadku gdy u osoby badanej wykryta </w:t>
      </w:r>
      <w:r w:rsidR="00BB5A53" w:rsidRPr="00BB5A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zostanie temperatura ciała powyżej 38 stopni Celsjusza nie będzie ona wp</w:t>
      </w:r>
      <w:r>
        <w:rPr>
          <w:rFonts w:ascii="Arial" w:eastAsia="Times New Roman" w:hAnsi="Arial" w:cs="Arial"/>
          <w:sz w:val="24"/>
          <w:szCs w:val="24"/>
          <w:lang w:eastAsia="pl-PL"/>
        </w:rPr>
        <w:t>uszczona do budynku Biblioteki Publicznej Gminy Strzałkowo.</w:t>
      </w:r>
    </w:p>
    <w:p w:rsidR="00BB5A53" w:rsidRPr="00BB5A53" w:rsidRDefault="00BB5A53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Pomiar temperatury odbywać się będzie poprzez użycie przenośnego elektronicznego termometru bezdotykowego i polega na skierowaniu przez określony czas modułu odczuwania fal promieniowania podczerwonego termometru w kierunku czoła wchodzącego. </w:t>
      </w:r>
    </w:p>
    <w:p w:rsidR="00BB5A53" w:rsidRPr="00BB5A53" w:rsidRDefault="00BB5A53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Oczekiwać na pomiar należy </w:t>
      </w:r>
      <w:r w:rsidR="00C07A4A">
        <w:rPr>
          <w:rFonts w:ascii="Arial" w:eastAsia="Times New Roman" w:hAnsi="Arial" w:cs="Arial"/>
          <w:sz w:val="24"/>
          <w:szCs w:val="24"/>
          <w:lang w:eastAsia="pl-PL"/>
        </w:rPr>
        <w:t xml:space="preserve">w wydzielonym pomieszczeniu 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przed </w:t>
      </w:r>
      <w:r w:rsidR="00C07A4A">
        <w:rPr>
          <w:rFonts w:ascii="Arial" w:eastAsia="Times New Roman" w:hAnsi="Arial" w:cs="Arial"/>
          <w:sz w:val="24"/>
          <w:szCs w:val="24"/>
          <w:lang w:eastAsia="pl-PL"/>
        </w:rPr>
        <w:t>wejściem do </w:t>
      </w:r>
      <w:bookmarkStart w:id="0" w:name="_GoBack"/>
      <w:bookmarkEnd w:id="0"/>
      <w:r w:rsidR="00C07A4A">
        <w:rPr>
          <w:rFonts w:ascii="Arial" w:eastAsia="Times New Roman" w:hAnsi="Arial" w:cs="Arial"/>
          <w:sz w:val="24"/>
          <w:szCs w:val="24"/>
          <w:lang w:eastAsia="pl-PL"/>
        </w:rPr>
        <w:t>wypożyczalni.</w:t>
      </w:r>
    </w:p>
    <w:p w:rsidR="00BB5A53" w:rsidRPr="00BB5A53" w:rsidRDefault="00BB5A53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W przypadku niewp</w:t>
      </w:r>
      <w:r w:rsidR="004122FC">
        <w:rPr>
          <w:rFonts w:ascii="Arial" w:eastAsia="Times New Roman" w:hAnsi="Arial" w:cs="Arial"/>
          <w:sz w:val="24"/>
          <w:szCs w:val="24"/>
          <w:lang w:eastAsia="pl-PL"/>
        </w:rPr>
        <w:t>uszczenia na teren Biblioteki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z uwagi na wynik pomiaru należy bezzwłocznie poinformować o tym fa</w:t>
      </w:r>
      <w:r w:rsidR="00C140F6">
        <w:rPr>
          <w:rFonts w:ascii="Arial" w:eastAsia="Times New Roman" w:hAnsi="Arial" w:cs="Arial"/>
          <w:sz w:val="24"/>
          <w:szCs w:val="24"/>
          <w:lang w:eastAsia="pl-PL"/>
        </w:rPr>
        <w:t>kcie dyrektora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kanałów łączności teleinformatycznej, natychmiastowego opuszczeni</w:t>
      </w:r>
      <w:r w:rsidR="00C140F6">
        <w:rPr>
          <w:rFonts w:ascii="Arial" w:eastAsia="Times New Roman" w:hAnsi="Arial" w:cs="Arial"/>
          <w:sz w:val="24"/>
          <w:szCs w:val="24"/>
          <w:lang w:eastAsia="pl-PL"/>
        </w:rPr>
        <w:t>a gmachu i posesji biblioteki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oraz należy poddać się stosownym procedurom w ramach powszechnego systemu opieki zdrowotnej, a w przypadku zdiagnozowania przez odpowiednie służby </w:t>
      </w:r>
      <w:proofErr w:type="spellStart"/>
      <w:r w:rsidRPr="00BB5A53">
        <w:rPr>
          <w:rFonts w:ascii="Arial" w:eastAsia="Times New Roman" w:hAnsi="Arial" w:cs="Arial"/>
          <w:sz w:val="24"/>
          <w:szCs w:val="24"/>
          <w:lang w:eastAsia="pl-PL"/>
        </w:rPr>
        <w:t>sanitarno</w:t>
      </w:r>
      <w:proofErr w:type="spellEnd"/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– epidemiologiczne lub medyczne zarażenia </w:t>
      </w:r>
      <w:proofErr w:type="spellStart"/>
      <w:r w:rsidRPr="00BB5A53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– do bezzwłocznego poinformowania pracodawcy oraz wdrożenia zaleceń stosownych służb. </w:t>
      </w:r>
    </w:p>
    <w:p w:rsidR="00BB5A53" w:rsidRPr="00BB5A53" w:rsidRDefault="00BB5A53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Wsz</w:t>
      </w:r>
      <w:r w:rsidR="00C140F6">
        <w:rPr>
          <w:rFonts w:ascii="Arial" w:eastAsia="Times New Roman" w:hAnsi="Arial" w:cs="Arial"/>
          <w:sz w:val="24"/>
          <w:szCs w:val="24"/>
          <w:lang w:eastAsia="pl-PL"/>
        </w:rPr>
        <w:t>yscy wchodzący na teren Biblioteki Publicznej Gminy Strzałkowo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 zobowiązani są do obligatoryjnej dezynfekcji rąk. </w:t>
      </w:r>
    </w:p>
    <w:p w:rsidR="00BB5A53" w:rsidRPr="00BB5A53" w:rsidRDefault="00BB5A53" w:rsidP="00BB5A5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Zarządzenie wchodzi w życie z chwilą podpisania z mocą obowiązywania</w:t>
      </w:r>
      <w:r w:rsidR="00C140F6">
        <w:rPr>
          <w:rFonts w:ascii="Arial" w:eastAsia="Times New Roman" w:hAnsi="Arial" w:cs="Arial"/>
          <w:sz w:val="24"/>
          <w:szCs w:val="24"/>
          <w:lang w:eastAsia="pl-PL"/>
        </w:rPr>
        <w:t xml:space="preserve"> od dnia 1 maja </w:t>
      </w: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2020 roku do odwołania. </w:t>
      </w: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5A53">
        <w:rPr>
          <w:rFonts w:ascii="Arial" w:eastAsia="Times New Roman" w:hAnsi="Arial" w:cs="Arial"/>
          <w:sz w:val="24"/>
          <w:szCs w:val="24"/>
          <w:lang w:eastAsia="pl-PL"/>
        </w:rPr>
        <w:t xml:space="preserve">(podpis pracodawcy) </w:t>
      </w:r>
    </w:p>
    <w:p w:rsidR="00BB5A53" w:rsidRPr="00BB5A53" w:rsidRDefault="00BB5A53" w:rsidP="00BB5A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A53" w:rsidRPr="00BB5A53" w:rsidRDefault="00BB5A53" w:rsidP="00BB5A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5B5E" w:rsidRDefault="006B5B5E"/>
    <w:sectPr w:rsidR="006B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B7F"/>
    <w:multiLevelType w:val="multilevel"/>
    <w:tmpl w:val="6298E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B4469"/>
    <w:multiLevelType w:val="hybridMultilevel"/>
    <w:tmpl w:val="86D62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3"/>
    <w:rsid w:val="004122FC"/>
    <w:rsid w:val="006B5B5E"/>
    <w:rsid w:val="00BB5A53"/>
    <w:rsid w:val="00C07A4A"/>
    <w:rsid w:val="00C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2AF7-B89B-4BAE-BB09-C02D3A5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3</cp:revision>
  <dcterms:created xsi:type="dcterms:W3CDTF">2020-04-29T08:25:00Z</dcterms:created>
  <dcterms:modified xsi:type="dcterms:W3CDTF">2020-04-29T09:00:00Z</dcterms:modified>
</cp:coreProperties>
</file>